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FE3E7" w14:textId="77777777" w:rsidR="00290080" w:rsidRDefault="003306DB" w:rsidP="00290080">
      <w:pPr>
        <w:rPr>
          <w:noProof/>
          <w:lang w:eastAsia="fr-FR"/>
        </w:rPr>
      </w:pPr>
      <w:r>
        <w:rPr>
          <w:noProof/>
          <w:lang w:eastAsia="fr-FR"/>
        </w:rPr>
        <w:drawing>
          <wp:anchor distT="0" distB="0" distL="114300" distR="114300" simplePos="0" relativeHeight="251658240" behindDoc="1" locked="0" layoutInCell="1" allowOverlap="1" wp14:anchorId="417FCDF8" wp14:editId="5F0D8506">
            <wp:simplePos x="0" y="0"/>
            <wp:positionH relativeFrom="margin">
              <wp:align>right</wp:align>
            </wp:positionH>
            <wp:positionV relativeFrom="paragraph">
              <wp:posOffset>-4445</wp:posOffset>
            </wp:positionV>
            <wp:extent cx="2571750" cy="15525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1552575"/>
                    </a:xfrm>
                    <a:prstGeom prst="rect">
                      <a:avLst/>
                    </a:prstGeom>
                    <a:noFill/>
                    <a:ln>
                      <a:noFill/>
                    </a:ln>
                  </pic:spPr>
                </pic:pic>
              </a:graphicData>
            </a:graphic>
          </wp:anchor>
        </w:drawing>
      </w:r>
      <w:r w:rsidR="00290080">
        <w:rPr>
          <w:noProof/>
          <w:lang w:eastAsia="fr-FR"/>
        </w:rPr>
        <w:drawing>
          <wp:anchor distT="0" distB="0" distL="114300" distR="114300" simplePos="0" relativeHeight="251659264" behindDoc="1" locked="0" layoutInCell="1" allowOverlap="1" wp14:anchorId="24B52088" wp14:editId="53ADC3B8">
            <wp:simplePos x="0" y="0"/>
            <wp:positionH relativeFrom="column">
              <wp:posOffset>-4445</wp:posOffset>
            </wp:positionH>
            <wp:positionV relativeFrom="paragraph">
              <wp:posOffset>-4445</wp:posOffset>
            </wp:positionV>
            <wp:extent cx="1200150" cy="14859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485900"/>
                    </a:xfrm>
                    <a:prstGeom prst="rect">
                      <a:avLst/>
                    </a:prstGeom>
                    <a:noFill/>
                    <a:ln>
                      <a:noFill/>
                    </a:ln>
                  </pic:spPr>
                </pic:pic>
              </a:graphicData>
            </a:graphic>
          </wp:anchor>
        </w:drawing>
      </w:r>
      <w:r w:rsidR="00290080">
        <w:rPr>
          <w:noProof/>
          <w:lang w:eastAsia="fr-FR"/>
        </w:rPr>
        <w:tab/>
      </w:r>
      <w:r w:rsidR="00290080">
        <w:rPr>
          <w:noProof/>
          <w:lang w:eastAsia="fr-FR"/>
        </w:rPr>
        <w:tab/>
      </w:r>
      <w:r w:rsidR="00290080">
        <w:rPr>
          <w:noProof/>
          <w:lang w:eastAsia="fr-FR"/>
        </w:rPr>
        <w:tab/>
      </w:r>
      <w:r w:rsidR="00290080">
        <w:rPr>
          <w:noProof/>
          <w:lang w:eastAsia="fr-FR"/>
        </w:rPr>
        <w:tab/>
      </w:r>
    </w:p>
    <w:p w14:paraId="6A1718F0" w14:textId="77777777" w:rsidR="00290080" w:rsidRDefault="00290080" w:rsidP="00290080">
      <w:pPr>
        <w:rPr>
          <w:noProof/>
          <w:lang w:eastAsia="fr-FR"/>
        </w:rPr>
      </w:pPr>
    </w:p>
    <w:p w14:paraId="1324B17E" w14:textId="77777777" w:rsidR="003306DB" w:rsidRDefault="003306DB" w:rsidP="00290080">
      <w:pPr>
        <w:rPr>
          <w:noProof/>
          <w:lang w:eastAsia="fr-FR"/>
        </w:rPr>
      </w:pPr>
    </w:p>
    <w:p w14:paraId="01B9DD62" w14:textId="77777777" w:rsidR="003306DB" w:rsidRDefault="003306DB" w:rsidP="00290080">
      <w:pPr>
        <w:rPr>
          <w:noProof/>
          <w:lang w:eastAsia="fr-FR"/>
        </w:rPr>
      </w:pPr>
    </w:p>
    <w:p w14:paraId="526EAB54" w14:textId="77777777" w:rsidR="003306DB" w:rsidRDefault="003306DB" w:rsidP="00290080">
      <w:pPr>
        <w:rPr>
          <w:noProof/>
          <w:lang w:eastAsia="fr-FR"/>
        </w:rPr>
      </w:pPr>
    </w:p>
    <w:p w14:paraId="7AAF8E3B" w14:textId="77777777" w:rsidR="003306DB" w:rsidRDefault="003306DB" w:rsidP="00290080">
      <w:pPr>
        <w:rPr>
          <w:noProof/>
          <w:lang w:eastAsia="fr-FR"/>
        </w:rPr>
      </w:pPr>
    </w:p>
    <w:p w14:paraId="3BF060AD" w14:textId="77777777" w:rsidR="003306DB" w:rsidRDefault="00290080" w:rsidP="00290080">
      <w:pPr>
        <w:rPr>
          <w:noProof/>
          <w:lang w:eastAsia="fr-FR"/>
        </w:rPr>
      </w:pPr>
      <w:r>
        <w:rPr>
          <w:noProof/>
          <w:lang w:eastAsia="fr-FR"/>
        </w:rPr>
        <w:tab/>
      </w:r>
      <w:r>
        <w:rPr>
          <w:noProof/>
          <w:lang w:eastAsia="fr-FR"/>
        </w:rPr>
        <w:tab/>
      </w:r>
      <w:r>
        <w:rPr>
          <w:noProof/>
          <w:lang w:eastAsia="fr-FR"/>
        </w:rPr>
        <w:tab/>
      </w:r>
      <w:r>
        <w:rPr>
          <w:noProof/>
          <w:lang w:eastAsia="fr-FR"/>
        </w:rPr>
        <w:tab/>
      </w:r>
    </w:p>
    <w:p w14:paraId="0FB98E6A" w14:textId="77777777" w:rsidR="00290080" w:rsidRPr="003306DB" w:rsidRDefault="00290080" w:rsidP="003306DB">
      <w:pPr>
        <w:jc w:val="center"/>
        <w:rPr>
          <w:rFonts w:ascii="Arial" w:hAnsi="Arial" w:cs="Arial"/>
          <w:b/>
          <w:sz w:val="36"/>
          <w:szCs w:val="36"/>
          <w:u w:val="single"/>
        </w:rPr>
      </w:pPr>
      <w:r w:rsidRPr="003306DB">
        <w:rPr>
          <w:rFonts w:ascii="Arial" w:hAnsi="Arial" w:cs="Arial"/>
          <w:b/>
          <w:noProof/>
          <w:sz w:val="36"/>
          <w:szCs w:val="36"/>
          <w:u w:val="single"/>
          <w:lang w:eastAsia="fr-FR"/>
        </w:rPr>
        <w:t>FICHE MISSION</w:t>
      </w:r>
    </w:p>
    <w:p w14:paraId="5C992982" w14:textId="77777777" w:rsidR="003306DB" w:rsidRPr="003306DB" w:rsidRDefault="00290080" w:rsidP="00290080">
      <w:pPr>
        <w:rPr>
          <w:rFonts w:ascii="Arial" w:hAnsi="Arial" w:cs="Arial"/>
          <w:sz w:val="36"/>
          <w:szCs w:val="36"/>
          <w:u w:val="single"/>
        </w:rPr>
      </w:pPr>
      <w:r w:rsidRPr="003306DB">
        <w:rPr>
          <w:rFonts w:ascii="Arial" w:hAnsi="Arial" w:cs="Arial"/>
          <w:b/>
          <w:sz w:val="36"/>
          <w:szCs w:val="36"/>
          <w:u w:val="single"/>
        </w:rPr>
        <w:t>Mission 5</w:t>
      </w:r>
      <w:r w:rsidR="003306DB">
        <w:rPr>
          <w:rFonts w:ascii="Arial" w:hAnsi="Arial" w:cs="Arial"/>
          <w:b/>
          <w:sz w:val="36"/>
          <w:szCs w:val="36"/>
          <w:u w:val="single"/>
        </w:rPr>
        <w:t xml:space="preserve"> </w:t>
      </w:r>
      <w:r w:rsidRPr="003306DB">
        <w:rPr>
          <w:rFonts w:ascii="Arial" w:hAnsi="Arial" w:cs="Arial"/>
          <w:sz w:val="36"/>
          <w:szCs w:val="36"/>
          <w:u w:val="single"/>
        </w:rPr>
        <w:t xml:space="preserve">: </w:t>
      </w:r>
    </w:p>
    <w:p w14:paraId="7ADA587C" w14:textId="439410BF" w:rsidR="00290080" w:rsidRPr="003306DB" w:rsidRDefault="00290080" w:rsidP="003306DB">
      <w:pPr>
        <w:jc w:val="center"/>
        <w:rPr>
          <w:rFonts w:ascii="Arial" w:hAnsi="Arial" w:cs="Arial"/>
          <w:sz w:val="36"/>
          <w:szCs w:val="36"/>
        </w:rPr>
      </w:pPr>
      <w:r w:rsidRPr="003306DB">
        <w:rPr>
          <w:rFonts w:ascii="Arial" w:hAnsi="Arial" w:cs="Arial"/>
          <w:sz w:val="36"/>
          <w:szCs w:val="36"/>
        </w:rPr>
        <w:t>Promotion de l'arbitrage au sein</w:t>
      </w:r>
      <w:r w:rsidR="003306DB">
        <w:rPr>
          <w:rFonts w:ascii="Arial" w:hAnsi="Arial" w:cs="Arial"/>
          <w:sz w:val="36"/>
          <w:szCs w:val="36"/>
        </w:rPr>
        <w:t xml:space="preserve"> d’un club</w:t>
      </w:r>
      <w:r w:rsidR="008E1BB0">
        <w:rPr>
          <w:rFonts w:ascii="Arial" w:hAnsi="Arial" w:cs="Arial"/>
          <w:sz w:val="36"/>
          <w:szCs w:val="36"/>
        </w:rPr>
        <w:t xml:space="preserve"> </w:t>
      </w:r>
      <w:r w:rsidR="003306DB">
        <w:rPr>
          <w:rFonts w:ascii="Arial" w:hAnsi="Arial" w:cs="Arial"/>
          <w:sz w:val="36"/>
          <w:szCs w:val="36"/>
        </w:rPr>
        <w:t>de football</w:t>
      </w:r>
    </w:p>
    <w:p w14:paraId="25817B58" w14:textId="77777777" w:rsidR="00290080" w:rsidRPr="003306DB" w:rsidRDefault="00290080" w:rsidP="003306DB">
      <w:pPr>
        <w:jc w:val="both"/>
        <w:rPr>
          <w:rFonts w:ascii="Arial" w:hAnsi="Arial" w:cs="Arial"/>
          <w:u w:val="single"/>
        </w:rPr>
      </w:pPr>
      <w:r w:rsidRPr="003306DB">
        <w:rPr>
          <w:rFonts w:ascii="Arial" w:hAnsi="Arial" w:cs="Arial"/>
          <w:u w:val="single"/>
        </w:rPr>
        <w:t>Principales missions :</w:t>
      </w:r>
    </w:p>
    <w:p w14:paraId="7365A0D4" w14:textId="3148FE2B" w:rsidR="00290080" w:rsidRPr="003306DB" w:rsidRDefault="00290080" w:rsidP="003306DB">
      <w:pPr>
        <w:pStyle w:val="Paragraphedeliste"/>
        <w:numPr>
          <w:ilvl w:val="0"/>
          <w:numId w:val="4"/>
        </w:numPr>
        <w:jc w:val="both"/>
        <w:rPr>
          <w:rFonts w:ascii="Arial" w:hAnsi="Arial" w:cs="Arial"/>
          <w:u w:val="single"/>
        </w:rPr>
      </w:pPr>
      <w:r w:rsidRPr="003306DB">
        <w:rPr>
          <w:rFonts w:ascii="Arial" w:hAnsi="Arial" w:cs="Arial"/>
        </w:rPr>
        <w:t>Mise en œuvre et déploiement de l’opération « Arbitrage des jeunes par les jeunes »</w:t>
      </w:r>
      <w:r w:rsidR="00395088">
        <w:rPr>
          <w:rFonts w:ascii="Arial" w:hAnsi="Arial" w:cs="Arial"/>
        </w:rPr>
        <w:t>.</w:t>
      </w:r>
    </w:p>
    <w:p w14:paraId="1CD7D842" w14:textId="77777777" w:rsidR="003306DB" w:rsidRPr="003306DB" w:rsidRDefault="003306DB" w:rsidP="003306DB">
      <w:pPr>
        <w:pStyle w:val="Paragraphedeliste"/>
        <w:jc w:val="both"/>
        <w:rPr>
          <w:rFonts w:ascii="Arial" w:hAnsi="Arial" w:cs="Arial"/>
          <w:u w:val="single"/>
        </w:rPr>
      </w:pPr>
    </w:p>
    <w:p w14:paraId="1F901D8B" w14:textId="584B89AB" w:rsidR="00290080" w:rsidRPr="003306DB" w:rsidRDefault="00290080" w:rsidP="003306DB">
      <w:pPr>
        <w:pStyle w:val="Paragraphedeliste"/>
        <w:numPr>
          <w:ilvl w:val="0"/>
          <w:numId w:val="4"/>
        </w:numPr>
        <w:jc w:val="both"/>
        <w:rPr>
          <w:rFonts w:ascii="Arial" w:hAnsi="Arial" w:cs="Arial"/>
          <w:u w:val="single"/>
        </w:rPr>
      </w:pPr>
      <w:r w:rsidRPr="003306DB">
        <w:rPr>
          <w:rFonts w:ascii="Arial" w:hAnsi="Arial" w:cs="Arial"/>
        </w:rPr>
        <w:t>Aider au recrutement des arbitres au sein du club, en relation avec le référent arbitrage de la structure (communication)</w:t>
      </w:r>
      <w:r w:rsidR="00395088">
        <w:rPr>
          <w:rFonts w:ascii="Arial" w:hAnsi="Arial" w:cs="Arial"/>
        </w:rPr>
        <w:t>.</w:t>
      </w:r>
    </w:p>
    <w:p w14:paraId="76CA0E7F" w14:textId="77777777" w:rsidR="003306DB" w:rsidRPr="003306DB" w:rsidRDefault="003306DB" w:rsidP="003306DB">
      <w:pPr>
        <w:pStyle w:val="Paragraphedeliste"/>
        <w:rPr>
          <w:rFonts w:ascii="Arial" w:hAnsi="Arial" w:cs="Arial"/>
          <w:u w:val="single"/>
        </w:rPr>
      </w:pPr>
    </w:p>
    <w:p w14:paraId="409B1666" w14:textId="64ED3AFD" w:rsidR="00290080" w:rsidRPr="003306DB" w:rsidRDefault="00290080" w:rsidP="003306DB">
      <w:pPr>
        <w:pStyle w:val="Paragraphedeliste"/>
        <w:numPr>
          <w:ilvl w:val="0"/>
          <w:numId w:val="4"/>
        </w:numPr>
        <w:jc w:val="both"/>
        <w:rPr>
          <w:rFonts w:ascii="Arial" w:hAnsi="Arial" w:cs="Arial"/>
          <w:u w:val="single"/>
        </w:rPr>
      </w:pPr>
      <w:r w:rsidRPr="003306DB">
        <w:rPr>
          <w:rFonts w:ascii="Arial" w:hAnsi="Arial" w:cs="Arial"/>
        </w:rPr>
        <w:t>Participation et sensibilisation aux actions et à la promotion au sein de la structure de l'arbitrage</w:t>
      </w:r>
      <w:r w:rsidR="00395088">
        <w:rPr>
          <w:rFonts w:ascii="Arial" w:hAnsi="Arial" w:cs="Arial"/>
        </w:rPr>
        <w:t>.</w:t>
      </w:r>
    </w:p>
    <w:p w14:paraId="18B70F10" w14:textId="77777777" w:rsidR="003306DB" w:rsidRPr="003306DB" w:rsidRDefault="003306DB" w:rsidP="003306DB">
      <w:pPr>
        <w:pStyle w:val="Paragraphedeliste"/>
        <w:rPr>
          <w:rFonts w:ascii="Arial" w:hAnsi="Arial" w:cs="Arial"/>
          <w:u w:val="single"/>
        </w:rPr>
      </w:pPr>
    </w:p>
    <w:p w14:paraId="41C9A1A5" w14:textId="7BFCDBE4" w:rsidR="00290080" w:rsidRPr="003306DB" w:rsidRDefault="00290080" w:rsidP="003306DB">
      <w:pPr>
        <w:pStyle w:val="Paragraphedeliste"/>
        <w:numPr>
          <w:ilvl w:val="0"/>
          <w:numId w:val="4"/>
        </w:numPr>
        <w:jc w:val="both"/>
        <w:rPr>
          <w:rFonts w:ascii="Arial" w:hAnsi="Arial" w:cs="Arial"/>
          <w:u w:val="single"/>
        </w:rPr>
      </w:pPr>
      <w:r w:rsidRPr="003306DB">
        <w:rPr>
          <w:rFonts w:ascii="Arial" w:hAnsi="Arial" w:cs="Arial"/>
        </w:rPr>
        <w:t>Promotion et respect du rôle de l'arbitre, développement de la pratique en arbitrage des perso</w:t>
      </w:r>
      <w:r w:rsidR="003306DB">
        <w:rPr>
          <w:rFonts w:ascii="Arial" w:hAnsi="Arial" w:cs="Arial"/>
        </w:rPr>
        <w:t>nnes en situation de handicap</w:t>
      </w:r>
      <w:r w:rsidR="00395088">
        <w:rPr>
          <w:rFonts w:ascii="Arial" w:hAnsi="Arial" w:cs="Arial"/>
        </w:rPr>
        <w:t>.</w:t>
      </w:r>
    </w:p>
    <w:p w14:paraId="6F4AFFB2" w14:textId="77777777" w:rsidR="00290080" w:rsidRPr="003306DB" w:rsidRDefault="00290080" w:rsidP="003306DB">
      <w:pPr>
        <w:jc w:val="both"/>
        <w:rPr>
          <w:rFonts w:ascii="Arial" w:hAnsi="Arial" w:cs="Arial"/>
          <w:u w:val="single"/>
        </w:rPr>
      </w:pPr>
      <w:r w:rsidRPr="003306DB">
        <w:rPr>
          <w:rFonts w:ascii="Arial" w:hAnsi="Arial" w:cs="Arial"/>
          <w:u w:val="single"/>
        </w:rPr>
        <w:t>Missions autres :</w:t>
      </w:r>
    </w:p>
    <w:p w14:paraId="2B4037D1" w14:textId="2E8CADD2" w:rsidR="00290080" w:rsidRDefault="00290080" w:rsidP="003306DB">
      <w:pPr>
        <w:pStyle w:val="Paragraphedeliste"/>
        <w:numPr>
          <w:ilvl w:val="0"/>
          <w:numId w:val="5"/>
        </w:numPr>
        <w:jc w:val="both"/>
        <w:rPr>
          <w:rFonts w:ascii="Arial" w:hAnsi="Arial" w:cs="Arial"/>
        </w:rPr>
      </w:pPr>
      <w:r w:rsidRPr="003306DB">
        <w:rPr>
          <w:rFonts w:ascii="Arial" w:hAnsi="Arial" w:cs="Arial"/>
        </w:rPr>
        <w:t>Participer à la réflexion sur le projet club et not</w:t>
      </w:r>
      <w:r w:rsidR="003306DB">
        <w:rPr>
          <w:rFonts w:ascii="Arial" w:hAnsi="Arial" w:cs="Arial"/>
        </w:rPr>
        <w:t>amment sur le projet Associatif</w:t>
      </w:r>
      <w:r w:rsidR="00395088">
        <w:rPr>
          <w:rFonts w:ascii="Arial" w:hAnsi="Arial" w:cs="Arial"/>
        </w:rPr>
        <w:t>.</w:t>
      </w:r>
    </w:p>
    <w:p w14:paraId="59AA12FC" w14:textId="77777777" w:rsidR="003306DB" w:rsidRDefault="003306DB" w:rsidP="003306DB">
      <w:pPr>
        <w:pStyle w:val="Paragraphedeliste"/>
        <w:jc w:val="both"/>
        <w:rPr>
          <w:rFonts w:ascii="Arial" w:hAnsi="Arial" w:cs="Arial"/>
        </w:rPr>
      </w:pPr>
    </w:p>
    <w:p w14:paraId="6CA72104" w14:textId="65F50BA8" w:rsidR="00290080" w:rsidRDefault="00290080" w:rsidP="003306DB">
      <w:pPr>
        <w:pStyle w:val="Paragraphedeliste"/>
        <w:numPr>
          <w:ilvl w:val="0"/>
          <w:numId w:val="5"/>
        </w:numPr>
        <w:jc w:val="both"/>
        <w:rPr>
          <w:rFonts w:ascii="Arial" w:hAnsi="Arial" w:cs="Arial"/>
        </w:rPr>
      </w:pPr>
      <w:r w:rsidRPr="003306DB">
        <w:rPr>
          <w:rFonts w:ascii="Arial" w:hAnsi="Arial" w:cs="Arial"/>
        </w:rPr>
        <w:t>Participer aux activités développées par les écoles de football en présence de l'éducateur ou de l'animateur bénévole chargé de l'encadrement des jeunes du club. Dans ce cadre le volontaire n'est jamais seul. Il assiste les animateurs du club</w:t>
      </w:r>
      <w:r w:rsidR="008E1BB0">
        <w:rPr>
          <w:rFonts w:ascii="Arial" w:hAnsi="Arial" w:cs="Arial"/>
        </w:rPr>
        <w:t xml:space="preserve"> </w:t>
      </w:r>
      <w:r w:rsidRPr="003306DB">
        <w:rPr>
          <w:rFonts w:ascii="Arial" w:hAnsi="Arial" w:cs="Arial"/>
        </w:rPr>
        <w:t>dans l'organisation des séances, la gestion du matériel, les temps de vestiaires, l'accueil et les relations avec les familles. Participer à l'animation des plateaux U7/U9 organisés par le district dans son secteur et développer des actions favorisant le vivre ensemble, le fair-play, le respect de l'environnement, la l</w:t>
      </w:r>
      <w:r w:rsidR="003306DB">
        <w:rPr>
          <w:rFonts w:ascii="Arial" w:hAnsi="Arial" w:cs="Arial"/>
        </w:rPr>
        <w:t>utte contre les discriminations</w:t>
      </w:r>
      <w:r w:rsidR="00395088">
        <w:rPr>
          <w:rFonts w:ascii="Arial" w:hAnsi="Arial" w:cs="Arial"/>
        </w:rPr>
        <w:t>.</w:t>
      </w:r>
    </w:p>
    <w:p w14:paraId="62AA7DA1" w14:textId="77777777" w:rsidR="003306DB" w:rsidRPr="003306DB" w:rsidRDefault="003306DB" w:rsidP="003306DB">
      <w:pPr>
        <w:pStyle w:val="Paragraphedeliste"/>
        <w:rPr>
          <w:rFonts w:ascii="Arial" w:hAnsi="Arial" w:cs="Arial"/>
        </w:rPr>
      </w:pPr>
    </w:p>
    <w:p w14:paraId="41A267F9" w14:textId="6EAEB916" w:rsidR="00290080" w:rsidRDefault="00290080" w:rsidP="00290080">
      <w:pPr>
        <w:pStyle w:val="Paragraphedeliste"/>
        <w:numPr>
          <w:ilvl w:val="0"/>
          <w:numId w:val="5"/>
        </w:numPr>
        <w:jc w:val="both"/>
        <w:rPr>
          <w:rFonts w:ascii="Arial" w:hAnsi="Arial" w:cs="Arial"/>
        </w:rPr>
      </w:pPr>
      <w:r w:rsidRPr="003306DB">
        <w:rPr>
          <w:rFonts w:ascii="Arial" w:hAnsi="Arial" w:cs="Arial"/>
        </w:rPr>
        <w:t>Promouvoir et valoriser le « Programme Éducatif Fédéral » au sein de son club sous la respons</w:t>
      </w:r>
      <w:r w:rsidR="003306DB">
        <w:rPr>
          <w:rFonts w:ascii="Arial" w:hAnsi="Arial" w:cs="Arial"/>
        </w:rPr>
        <w:t>abilité du référent PEF du club</w:t>
      </w:r>
      <w:r w:rsidR="00395088">
        <w:rPr>
          <w:rFonts w:ascii="Arial" w:hAnsi="Arial" w:cs="Arial"/>
        </w:rPr>
        <w:t>, mais également le déploiement du dispositif « Club Lieu de Vie ».</w:t>
      </w:r>
    </w:p>
    <w:p w14:paraId="0E7B972C" w14:textId="77777777" w:rsidR="003306DB" w:rsidRPr="003306DB" w:rsidRDefault="003306DB" w:rsidP="003306DB">
      <w:pPr>
        <w:pStyle w:val="Paragraphedeliste"/>
        <w:rPr>
          <w:rFonts w:ascii="Arial" w:hAnsi="Arial" w:cs="Arial"/>
        </w:rPr>
      </w:pPr>
    </w:p>
    <w:p w14:paraId="3663330D" w14:textId="77777777" w:rsidR="00290080" w:rsidRPr="003306DB" w:rsidRDefault="00290080" w:rsidP="00290080">
      <w:pPr>
        <w:rPr>
          <w:rFonts w:ascii="Arial" w:hAnsi="Arial" w:cs="Arial"/>
          <w:sz w:val="24"/>
          <w:szCs w:val="24"/>
        </w:rPr>
      </w:pPr>
      <w:r w:rsidRPr="003306DB">
        <w:rPr>
          <w:rFonts w:ascii="Arial" w:hAnsi="Arial" w:cs="Arial"/>
        </w:rPr>
        <w:t>Signature du Volontaire</w:t>
      </w:r>
      <w:r w:rsidRPr="003306DB">
        <w:rPr>
          <w:rFonts w:ascii="Arial" w:hAnsi="Arial" w:cs="Arial"/>
          <w:sz w:val="24"/>
          <w:szCs w:val="24"/>
        </w:rPr>
        <w:t xml:space="preserve"> </w:t>
      </w:r>
      <w:r w:rsidRPr="003306DB">
        <w:rPr>
          <w:rFonts w:ascii="Arial" w:hAnsi="Arial" w:cs="Arial"/>
          <w:sz w:val="24"/>
          <w:szCs w:val="24"/>
        </w:rPr>
        <w:tab/>
      </w:r>
      <w:r w:rsidRPr="003306DB">
        <w:rPr>
          <w:rFonts w:ascii="Arial" w:hAnsi="Arial" w:cs="Arial"/>
          <w:sz w:val="24"/>
          <w:szCs w:val="24"/>
        </w:rPr>
        <w:tab/>
      </w:r>
      <w:r w:rsidRPr="003306DB">
        <w:rPr>
          <w:rFonts w:ascii="Arial" w:hAnsi="Arial" w:cs="Arial"/>
        </w:rPr>
        <w:t>Signature du tuteur</w:t>
      </w:r>
      <w:r w:rsidRPr="003306DB">
        <w:rPr>
          <w:rFonts w:ascii="Arial" w:hAnsi="Arial" w:cs="Arial"/>
        </w:rPr>
        <w:tab/>
      </w:r>
      <w:r w:rsidRPr="003306DB">
        <w:rPr>
          <w:rFonts w:ascii="Arial" w:hAnsi="Arial" w:cs="Arial"/>
        </w:rPr>
        <w:tab/>
        <w:t xml:space="preserve">   Signature du Président</w:t>
      </w:r>
    </w:p>
    <w:p w14:paraId="16AA38D1" w14:textId="77777777" w:rsidR="00290080" w:rsidRDefault="00290080" w:rsidP="00290080"/>
    <w:p w14:paraId="1B525B28" w14:textId="77777777" w:rsidR="0091184A" w:rsidRDefault="0091184A"/>
    <w:sectPr w:rsidR="009118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249C0"/>
    <w:multiLevelType w:val="hybridMultilevel"/>
    <w:tmpl w:val="3A80C5A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631A224A"/>
    <w:multiLevelType w:val="hybridMultilevel"/>
    <w:tmpl w:val="2DE4DD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E743A8B"/>
    <w:multiLevelType w:val="hybridMultilevel"/>
    <w:tmpl w:val="6D305C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D87919"/>
    <w:multiLevelType w:val="hybridMultilevel"/>
    <w:tmpl w:val="F9F49A7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289627045">
    <w:abstractNumId w:val="0"/>
  </w:num>
  <w:num w:numId="2" w16cid:durableId="591741517">
    <w:abstractNumId w:val="3"/>
  </w:num>
  <w:num w:numId="3" w16cid:durableId="1492209836">
    <w:abstractNumId w:val="0"/>
  </w:num>
  <w:num w:numId="4" w16cid:durableId="1320503273">
    <w:abstractNumId w:val="1"/>
  </w:num>
  <w:num w:numId="5" w16cid:durableId="20767078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080"/>
    <w:rsid w:val="00290080"/>
    <w:rsid w:val="003306DB"/>
    <w:rsid w:val="00395088"/>
    <w:rsid w:val="0051662F"/>
    <w:rsid w:val="008E1BB0"/>
    <w:rsid w:val="009118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652AB"/>
  <w15:chartTrackingRefBased/>
  <w15:docId w15:val="{93DB3BD1-E749-4275-9F1B-D082ED46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080"/>
    <w:pPr>
      <w:spacing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0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83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235</Words>
  <Characters>1294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Elisa</dc:creator>
  <cp:keywords/>
  <dc:description/>
  <cp:lastModifiedBy>GRIGNON Clément</cp:lastModifiedBy>
  <cp:revision>5</cp:revision>
  <cp:lastPrinted>2020-09-22T09:25:00Z</cp:lastPrinted>
  <dcterms:created xsi:type="dcterms:W3CDTF">2020-09-18T14:31:00Z</dcterms:created>
  <dcterms:modified xsi:type="dcterms:W3CDTF">2022-07-18T19:40:00Z</dcterms:modified>
</cp:coreProperties>
</file>